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F8" w:rsidRPr="00FC42BD" w:rsidRDefault="007306F8" w:rsidP="00FC42BD">
      <w:pPr>
        <w:shd w:val="clear" w:color="auto" w:fill="FFFFFF"/>
        <w:spacing w:after="75" w:line="276" w:lineRule="auto"/>
        <w:ind w:left="-284" w:right="-426"/>
        <w:jc w:val="both"/>
        <w:outlineLvl w:val="0"/>
        <w:rPr>
          <w:rStyle w:val="Vurgu"/>
          <w:rFonts w:ascii="Arial" w:hAnsi="Arial" w:cs="Arial"/>
          <w:i w:val="0"/>
          <w:sz w:val="22"/>
          <w:szCs w:val="22"/>
        </w:rPr>
      </w:pPr>
    </w:p>
    <w:p w:rsidR="002643BC" w:rsidRPr="00FC42BD" w:rsidRDefault="002643BC" w:rsidP="00FC42BD">
      <w:pPr>
        <w:shd w:val="clear" w:color="auto" w:fill="FFFFFF"/>
        <w:spacing w:after="75" w:line="276" w:lineRule="auto"/>
        <w:ind w:left="-284" w:right="-426"/>
        <w:jc w:val="center"/>
        <w:outlineLvl w:val="0"/>
        <w:rPr>
          <w:rStyle w:val="Vurgu"/>
          <w:rFonts w:ascii="Arial" w:hAnsi="Arial" w:cs="Arial"/>
          <w:b/>
          <w:i w:val="0"/>
          <w:sz w:val="22"/>
          <w:szCs w:val="22"/>
        </w:rPr>
      </w:pPr>
      <w:r w:rsidRPr="00FC42BD">
        <w:rPr>
          <w:rStyle w:val="Vurgu"/>
          <w:rFonts w:ascii="Arial" w:hAnsi="Arial" w:cs="Arial"/>
          <w:b/>
          <w:i w:val="0"/>
          <w:sz w:val="22"/>
          <w:szCs w:val="22"/>
        </w:rPr>
        <w:t>Psikolojik Danışmanlık ve Rehberlik</w:t>
      </w:r>
      <w:r w:rsidR="00FC42BD" w:rsidRPr="00FC42BD">
        <w:rPr>
          <w:rStyle w:val="Vurgu"/>
          <w:rFonts w:ascii="Arial" w:hAnsi="Arial" w:cs="Arial"/>
          <w:b/>
          <w:i w:val="0"/>
          <w:sz w:val="22"/>
          <w:szCs w:val="22"/>
        </w:rPr>
        <w:t xml:space="preserve"> </w:t>
      </w:r>
      <w:r w:rsidR="00F1408B">
        <w:rPr>
          <w:rStyle w:val="Vurgu"/>
          <w:rFonts w:ascii="Arial" w:hAnsi="Arial" w:cs="Arial"/>
          <w:b/>
          <w:i w:val="0"/>
          <w:sz w:val="22"/>
          <w:szCs w:val="22"/>
        </w:rPr>
        <w:t>Hizmetleri Nedir?</w:t>
      </w:r>
    </w:p>
    <w:p w:rsidR="002643BC" w:rsidRPr="00FC42BD" w:rsidRDefault="002643BC" w:rsidP="00FC42BD">
      <w:pPr>
        <w:pStyle w:val="NormalWeb"/>
        <w:shd w:val="clear" w:color="auto" w:fill="FCFCFC"/>
        <w:spacing w:before="0" w:beforeAutospacing="0" w:after="150" w:afterAutospacing="0" w:line="276" w:lineRule="auto"/>
        <w:ind w:left="-284"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 xml:space="preserve">Psikolojik Danışmanlık Birimi, okulumuz  öğrencilerinin bireysel, sosyal ve akademik gelişimlerine yardımcı olmayı, onlara bu alanlarda yaşanabilecek sorunlarla baş etme konusunda gerekli becerileri kazandırmayı amaçlamaktadır. Bu anlamda kendilerini bütün yönleri ile kendilerini tanıyarak uygun kararlar verebilmelerini, seçim yapabilmelerini, çevreleriyle sağlıklı ve dengeli ilişkiler kurabilmelerini sağlamak amacıyla uzman kişilerce sağlanan sistemli ve profesyonel bir psikolojik yardım hizmetidir. </w:t>
      </w:r>
    </w:p>
    <w:p w:rsidR="002643BC" w:rsidRPr="00FC42BD" w:rsidRDefault="002643BC" w:rsidP="00FC42BD">
      <w:pPr>
        <w:pStyle w:val="NormalWeb"/>
        <w:shd w:val="clear" w:color="auto" w:fill="FCFCFC"/>
        <w:spacing w:before="0" w:beforeAutospacing="0" w:after="150" w:afterAutospacing="0" w:line="276" w:lineRule="auto"/>
        <w:ind w:left="-284"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 xml:space="preserve">Psikolojik Danışmanlık Birimi olarak bireylerle tamamen önleyici, geliştirici bir bakış açısıyla aşağıda belirtildiği gibi düzenli olarak yerine getirdiğimiz roller çerçevesinde rehberlik ve psikolojik danışma hizmetlerini yerine getirmekteyiz: </w:t>
      </w:r>
    </w:p>
    <w:p w:rsidR="002643BC" w:rsidRPr="00FC42BD" w:rsidRDefault="0086360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Bireysel ve küçük grup</w:t>
      </w:r>
      <w:r w:rsidR="002643BC" w:rsidRPr="00FC42BD">
        <w:rPr>
          <w:rStyle w:val="Vurgu"/>
          <w:rFonts w:ascii="Arial" w:hAnsi="Arial" w:cs="Arial"/>
          <w:i w:val="0"/>
          <w:sz w:val="22"/>
          <w:szCs w:val="22"/>
        </w:rPr>
        <w:t xml:space="preserve"> psikolojik danışma sağlama</w:t>
      </w:r>
    </w:p>
    <w:p w:rsidR="002643BC" w:rsidRPr="00FC42BD" w:rsidRDefault="002643B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Öğrencilerin yetenek ve becerilerini ortaya çıkarılmasında onlara yardımcı olma</w:t>
      </w:r>
    </w:p>
    <w:p w:rsidR="002643BC" w:rsidRPr="00FC42BD" w:rsidRDefault="002643B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Öğrencilerin mesleki farkındalıklarını geliştirme</w:t>
      </w:r>
    </w:p>
    <w:p w:rsidR="002643BC" w:rsidRPr="00FC42BD" w:rsidRDefault="002643B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Öğretmen ve diğer profesyonellerle konsültasyon yapma</w:t>
      </w:r>
    </w:p>
    <w:p w:rsidR="002643BC" w:rsidRPr="00FC42BD" w:rsidRDefault="002643B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 xml:space="preserve">Velilerle iletişim kurma, bilgi değişimi </w:t>
      </w:r>
    </w:p>
    <w:p w:rsidR="002643BC" w:rsidRPr="00FC42BD" w:rsidRDefault="002643BC" w:rsidP="00FC42BD">
      <w:pPr>
        <w:pStyle w:val="NormalWeb"/>
        <w:numPr>
          <w:ilvl w:val="0"/>
          <w:numId w:val="9"/>
        </w:numPr>
        <w:shd w:val="clear" w:color="auto" w:fill="FCFCFC"/>
        <w:spacing w:before="0" w:beforeAutospacing="0" w:after="150" w:afterAutospacing="0" w:line="276" w:lineRule="auto"/>
        <w:ind w:right="-426"/>
        <w:jc w:val="both"/>
        <w:textAlignment w:val="baseline"/>
        <w:rPr>
          <w:rStyle w:val="Vurgu"/>
          <w:rFonts w:ascii="Arial" w:hAnsi="Arial" w:cs="Arial"/>
          <w:i w:val="0"/>
          <w:sz w:val="22"/>
          <w:szCs w:val="22"/>
        </w:rPr>
      </w:pPr>
      <w:r w:rsidRPr="00FC42BD">
        <w:rPr>
          <w:rStyle w:val="Vurgu"/>
          <w:rFonts w:ascii="Arial" w:hAnsi="Arial" w:cs="Arial"/>
          <w:i w:val="0"/>
          <w:sz w:val="22"/>
          <w:szCs w:val="22"/>
        </w:rPr>
        <w:t>Etkili sınıf rehberliği uygulama</w:t>
      </w:r>
    </w:p>
    <w:p w:rsidR="002643BC" w:rsidRPr="00FC42BD" w:rsidRDefault="002643BC" w:rsidP="00FC42BD">
      <w:pPr>
        <w:shd w:val="clear" w:color="auto" w:fill="FFFFFF"/>
        <w:spacing w:after="300" w:line="276" w:lineRule="auto"/>
        <w:ind w:left="-284" w:right="-426"/>
        <w:jc w:val="both"/>
        <w:rPr>
          <w:rStyle w:val="Vurgu"/>
          <w:rFonts w:ascii="Arial" w:hAnsi="Arial" w:cs="Arial"/>
          <w:i w:val="0"/>
          <w:sz w:val="22"/>
          <w:szCs w:val="22"/>
        </w:rPr>
      </w:pPr>
      <w:r w:rsidRPr="00FC42BD">
        <w:rPr>
          <w:rStyle w:val="Vurgu"/>
          <w:rFonts w:ascii="Arial" w:hAnsi="Arial" w:cs="Arial"/>
          <w:i w:val="0"/>
          <w:sz w:val="22"/>
          <w:szCs w:val="22"/>
        </w:rPr>
        <w:t>Psikolojik Danışmanlık Birimi  olarak yapılan çalışmalar aşağıdaki başlıklarda özetlenebilir:</w:t>
      </w:r>
    </w:p>
    <w:p w:rsidR="002643BC" w:rsidRPr="00FC42BD" w:rsidRDefault="002643BC" w:rsidP="00FC42BD">
      <w:pPr>
        <w:shd w:val="clear" w:color="auto" w:fill="FFFFFF"/>
        <w:spacing w:after="30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Eğitsel Rehberlik:</w:t>
      </w:r>
      <w:r w:rsidRPr="00FC42BD">
        <w:rPr>
          <w:rStyle w:val="Vurgu"/>
          <w:rFonts w:ascii="Arial" w:hAnsi="Arial" w:cs="Arial"/>
          <w:i w:val="0"/>
          <w:sz w:val="22"/>
          <w:szCs w:val="22"/>
        </w:rPr>
        <w:t xml:space="preserve"> Öğrencinin uyumunu ve eğitsel gelişimini güçlendirmeyi </w:t>
      </w:r>
      <w:r w:rsidR="00CC77F2" w:rsidRPr="00FC42BD">
        <w:rPr>
          <w:rStyle w:val="Vurgu"/>
          <w:rFonts w:ascii="Arial" w:hAnsi="Arial" w:cs="Arial"/>
          <w:i w:val="0"/>
          <w:sz w:val="22"/>
          <w:szCs w:val="22"/>
        </w:rPr>
        <w:t xml:space="preserve">içerir. </w:t>
      </w:r>
      <w:r w:rsidRPr="00FC42BD">
        <w:rPr>
          <w:rStyle w:val="Vurgu"/>
          <w:rFonts w:ascii="Arial" w:hAnsi="Arial" w:cs="Arial"/>
          <w:i w:val="0"/>
          <w:sz w:val="22"/>
          <w:szCs w:val="22"/>
        </w:rPr>
        <w:t>Öğrencinin ilgi ve yeteneklerini tanıması, uyumunu kolaylaştırıcı oryantasyon çalışmalarının yapılması, akademik başarısızlık nedenlerini saptayıp ortaya çıkarılması eğitsel rehberliğin içerdiği konulardır.</w:t>
      </w:r>
    </w:p>
    <w:p w:rsidR="002643BC" w:rsidRPr="00FC42BD" w:rsidRDefault="002643BC" w:rsidP="00FC42BD">
      <w:pPr>
        <w:shd w:val="clear" w:color="auto" w:fill="FFFFFF"/>
        <w:spacing w:after="30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Mesleki Rehberlik:</w:t>
      </w:r>
      <w:r w:rsidRPr="00FC42BD">
        <w:rPr>
          <w:rStyle w:val="Vurgu"/>
          <w:rFonts w:ascii="Arial" w:hAnsi="Arial" w:cs="Arial"/>
          <w:i w:val="0"/>
          <w:sz w:val="22"/>
          <w:szCs w:val="22"/>
        </w:rPr>
        <w:t> Öğrencinin sağlıklı ve doğru tercihler yapabilmesi için bilgi ve yardımı içerir. Mesleki rehberlikte, meslek tanıtımı yapmak, üst eğitim kurumları ile ilgili bilgi vermek, öğrencinin ilgi ve yeteneklerini ölçecek test ve teknikleri uygulama çalışmalarının gerçekleştirilmek esastır.</w:t>
      </w:r>
    </w:p>
    <w:p w:rsidR="002643BC" w:rsidRPr="00FC42BD" w:rsidRDefault="002643BC" w:rsidP="00FC42BD">
      <w:pPr>
        <w:shd w:val="clear" w:color="auto" w:fill="FFFFFF"/>
        <w:spacing w:after="30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Kişisel Rehberlik:</w:t>
      </w:r>
      <w:r w:rsidRPr="00FC42BD">
        <w:rPr>
          <w:rStyle w:val="Vurgu"/>
          <w:rFonts w:ascii="Arial" w:hAnsi="Arial" w:cs="Arial"/>
          <w:i w:val="0"/>
          <w:sz w:val="22"/>
          <w:szCs w:val="22"/>
        </w:rPr>
        <w:t> Öğrencinin duygusal ve psikolojik problemlerinin ortadan kaldırılabilmesi için kişiye destek sürecini içerir. Duygusal sorunlar, öğrenme bozuklukları kişisel rehberliğin içerdiği konulardır.</w:t>
      </w:r>
    </w:p>
    <w:p w:rsidR="00F1408B" w:rsidRDefault="002643BC" w:rsidP="00FC42BD">
      <w:pPr>
        <w:spacing w:after="0" w:line="276" w:lineRule="auto"/>
        <w:ind w:left="-284" w:right="-426"/>
        <w:jc w:val="both"/>
        <w:rPr>
          <w:rFonts w:ascii="Arial" w:hAnsi="Arial" w:cs="Arial"/>
          <w:b/>
          <w:iCs/>
          <w:noProof/>
          <w:sz w:val="22"/>
          <w:szCs w:val="22"/>
          <w:u w:val="single"/>
          <w:lang w:eastAsia="tr-TR"/>
        </w:rPr>
      </w:pPr>
      <w:r w:rsidRPr="00AC5BA2">
        <w:rPr>
          <w:rStyle w:val="Vurgu"/>
          <w:rFonts w:ascii="Arial" w:hAnsi="Arial" w:cs="Arial"/>
          <w:b/>
          <w:i w:val="0"/>
          <w:sz w:val="22"/>
          <w:szCs w:val="22"/>
          <w:u w:val="single"/>
        </w:rPr>
        <w:t>Öğrencilere Yönelik Hizmetler</w:t>
      </w:r>
      <w:r w:rsidR="00AC5BA2" w:rsidRPr="00AC5BA2">
        <w:rPr>
          <w:rStyle w:val="Vurgu"/>
          <w:rFonts w:ascii="Arial" w:hAnsi="Arial" w:cs="Arial"/>
          <w:b/>
          <w:i w:val="0"/>
          <w:sz w:val="22"/>
          <w:szCs w:val="22"/>
          <w:u w:val="single"/>
        </w:rPr>
        <w:t>imiz</w:t>
      </w:r>
      <w:r w:rsidR="0086360C" w:rsidRPr="00AC5BA2">
        <w:rPr>
          <w:rStyle w:val="Vurgu"/>
          <w:rFonts w:ascii="Arial" w:hAnsi="Arial" w:cs="Arial"/>
          <w:b/>
          <w:i w:val="0"/>
          <w:sz w:val="22"/>
          <w:szCs w:val="22"/>
          <w:u w:val="single"/>
        </w:rPr>
        <w:t xml:space="preserve"> </w:t>
      </w:r>
    </w:p>
    <w:p w:rsidR="0086360C" w:rsidRDefault="00F1408B" w:rsidP="00FC42BD">
      <w:pPr>
        <w:spacing w:after="0" w:line="276" w:lineRule="auto"/>
        <w:ind w:left="-284" w:right="-426"/>
        <w:jc w:val="both"/>
        <w:rPr>
          <w:rStyle w:val="Vurgu"/>
          <w:rFonts w:ascii="Arial" w:hAnsi="Arial" w:cs="Arial"/>
          <w:b/>
          <w:i w:val="0"/>
          <w:sz w:val="22"/>
          <w:szCs w:val="22"/>
          <w:u w:val="single"/>
        </w:rPr>
      </w:pPr>
      <w:r>
        <w:rPr>
          <w:rFonts w:ascii="Arial" w:hAnsi="Arial" w:cs="Arial"/>
          <w:b/>
          <w:iCs/>
          <w:noProof/>
          <w:sz w:val="22"/>
          <w:szCs w:val="22"/>
          <w:u w:val="single"/>
          <w:lang w:eastAsia="tr-TR"/>
        </w:rPr>
        <w:drawing>
          <wp:inline distT="0" distB="0" distL="0" distR="0">
            <wp:extent cx="2085975" cy="1564481"/>
            <wp:effectExtent l="19050" t="0" r="9525" b="0"/>
            <wp:docPr id="1" name="Resim 1" descr="C:\Users\Betül\Desktop\webb sitesi\IMG_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ül\Desktop\webb sitesi\IMG_5156.JPG"/>
                    <pic:cNvPicPr>
                      <a:picLocks noChangeAspect="1" noChangeArrowheads="1"/>
                    </pic:cNvPicPr>
                  </pic:nvPicPr>
                  <pic:blipFill>
                    <a:blip r:embed="rId6" cstate="print"/>
                    <a:srcRect/>
                    <a:stretch>
                      <a:fillRect/>
                    </a:stretch>
                  </pic:blipFill>
                  <pic:spPr bwMode="auto">
                    <a:xfrm>
                      <a:off x="0" y="0"/>
                      <a:ext cx="2083327" cy="1562495"/>
                    </a:xfrm>
                    <a:prstGeom prst="rect">
                      <a:avLst/>
                    </a:prstGeom>
                    <a:noFill/>
                    <a:ln w="9525">
                      <a:noFill/>
                      <a:miter lim="800000"/>
                      <a:headEnd/>
                      <a:tailEnd/>
                    </a:ln>
                  </pic:spPr>
                </pic:pic>
              </a:graphicData>
            </a:graphic>
          </wp:inline>
        </w:drawing>
      </w:r>
      <w:r>
        <w:rPr>
          <w:rFonts w:ascii="Arial" w:hAnsi="Arial" w:cs="Arial"/>
          <w:b/>
          <w:iCs/>
          <w:noProof/>
          <w:sz w:val="22"/>
          <w:szCs w:val="22"/>
          <w:u w:val="single"/>
          <w:lang w:eastAsia="tr-TR"/>
        </w:rPr>
        <w:drawing>
          <wp:inline distT="0" distB="0" distL="0" distR="0">
            <wp:extent cx="1847850" cy="1607344"/>
            <wp:effectExtent l="19050" t="0" r="0" b="0"/>
            <wp:docPr id="2" name="Resim 2" descr="C:\Users\Betül\Desktop\webb sitesi\IMG_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ül\Desktop\webb sitesi\IMG_7005.JPG"/>
                    <pic:cNvPicPr>
                      <a:picLocks noChangeAspect="1" noChangeArrowheads="1"/>
                    </pic:cNvPicPr>
                  </pic:nvPicPr>
                  <pic:blipFill>
                    <a:blip r:embed="rId7" cstate="print"/>
                    <a:srcRect/>
                    <a:stretch>
                      <a:fillRect/>
                    </a:stretch>
                  </pic:blipFill>
                  <pic:spPr bwMode="auto">
                    <a:xfrm>
                      <a:off x="0" y="0"/>
                      <a:ext cx="1847239" cy="1606812"/>
                    </a:xfrm>
                    <a:prstGeom prst="rect">
                      <a:avLst/>
                    </a:prstGeom>
                    <a:noFill/>
                    <a:ln w="9525">
                      <a:noFill/>
                      <a:miter lim="800000"/>
                      <a:headEnd/>
                      <a:tailEnd/>
                    </a:ln>
                  </pic:spPr>
                </pic:pic>
              </a:graphicData>
            </a:graphic>
          </wp:inline>
        </w:drawing>
      </w:r>
      <w:r>
        <w:rPr>
          <w:rFonts w:ascii="Arial" w:hAnsi="Arial" w:cs="Arial"/>
          <w:b/>
          <w:iCs/>
          <w:noProof/>
          <w:sz w:val="22"/>
          <w:szCs w:val="22"/>
          <w:u w:val="single"/>
          <w:lang w:eastAsia="tr-TR"/>
        </w:rPr>
        <w:drawing>
          <wp:inline distT="0" distB="0" distL="0" distR="0">
            <wp:extent cx="1790700" cy="1609727"/>
            <wp:effectExtent l="19050" t="0" r="0" b="0"/>
            <wp:docPr id="3" name="Resim 3" descr="C:\Users\Betül\Desktop\20172018 OKUL FOTO\rehberlik foto\IMG_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ül\Desktop\20172018 OKUL FOTO\rehberlik foto\IMG_7714.JPG"/>
                    <pic:cNvPicPr>
                      <a:picLocks noChangeAspect="1" noChangeArrowheads="1"/>
                    </pic:cNvPicPr>
                  </pic:nvPicPr>
                  <pic:blipFill>
                    <a:blip r:embed="rId8" cstate="print"/>
                    <a:srcRect/>
                    <a:stretch>
                      <a:fillRect/>
                    </a:stretch>
                  </pic:blipFill>
                  <pic:spPr bwMode="auto">
                    <a:xfrm>
                      <a:off x="0" y="0"/>
                      <a:ext cx="1790107" cy="1609194"/>
                    </a:xfrm>
                    <a:prstGeom prst="rect">
                      <a:avLst/>
                    </a:prstGeom>
                    <a:noFill/>
                    <a:ln w="9525">
                      <a:noFill/>
                      <a:miter lim="800000"/>
                      <a:headEnd/>
                      <a:tailEnd/>
                    </a:ln>
                  </pic:spPr>
                </pic:pic>
              </a:graphicData>
            </a:graphic>
          </wp:inline>
        </w:drawing>
      </w:r>
    </w:p>
    <w:p w:rsidR="00AC5BA2" w:rsidRPr="00AC5BA2" w:rsidRDefault="00AC5BA2" w:rsidP="00FC42BD">
      <w:pPr>
        <w:spacing w:after="0" w:line="276" w:lineRule="auto"/>
        <w:ind w:left="-284" w:right="-426"/>
        <w:jc w:val="both"/>
        <w:rPr>
          <w:rStyle w:val="Vurgu"/>
          <w:rFonts w:ascii="Arial" w:hAnsi="Arial" w:cs="Arial"/>
          <w:b/>
          <w:i w:val="0"/>
          <w:sz w:val="22"/>
          <w:szCs w:val="22"/>
          <w:u w:val="single"/>
        </w:rPr>
      </w:pPr>
    </w:p>
    <w:p w:rsidR="0086360C" w:rsidRPr="00FC42BD" w:rsidRDefault="0086360C" w:rsidP="00FC42BD">
      <w:pPr>
        <w:numPr>
          <w:ilvl w:val="0"/>
          <w:numId w:val="4"/>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lastRenderedPageBreak/>
        <w:t>Oryantasyon:</w:t>
      </w:r>
      <w:r w:rsidR="00CC77F2" w:rsidRPr="00FC42BD">
        <w:rPr>
          <w:rStyle w:val="Vurgu"/>
          <w:rFonts w:ascii="Arial" w:hAnsi="Arial" w:cs="Arial"/>
          <w:i w:val="0"/>
          <w:sz w:val="22"/>
          <w:szCs w:val="22"/>
        </w:rPr>
        <w:t xml:space="preserve"> Oryantasyon hizmeti, öğrencilerin yeni başladıkları bir ortam olarak okulu ve bulunduğu çevreyi tanıması, ihtiyaçlarını nasıl karşılayacağını öğrenmesi, birlikte eğitim yapacağı kişilerle tanışması, onların bu yeni ortama çabuk ve kolay uyum sağlaması, öğrenmeye güdülenmesi, böylece başladığı eğitim sürecinde başarılı olmaları açısından </w:t>
      </w:r>
      <w:r w:rsidR="00842670" w:rsidRPr="00FC42BD">
        <w:rPr>
          <w:rStyle w:val="Vurgu"/>
          <w:rFonts w:ascii="Arial" w:hAnsi="Arial" w:cs="Arial"/>
          <w:i w:val="0"/>
          <w:sz w:val="22"/>
          <w:szCs w:val="22"/>
        </w:rPr>
        <w:t>öğrencilerimizin</w:t>
      </w:r>
      <w:r w:rsidRPr="00FC42BD">
        <w:rPr>
          <w:rStyle w:val="Vurgu"/>
          <w:rFonts w:ascii="Arial" w:hAnsi="Arial" w:cs="Arial"/>
          <w:i w:val="0"/>
          <w:sz w:val="22"/>
          <w:szCs w:val="22"/>
        </w:rPr>
        <w:t xml:space="preserve"> ruhsal ve akademik hazırlığını güçlendirmek için “oryantasyon planı” kapsamda </w:t>
      </w:r>
      <w:r w:rsidR="00842670" w:rsidRPr="00FC42BD">
        <w:rPr>
          <w:rStyle w:val="Vurgu"/>
          <w:rFonts w:ascii="Arial" w:hAnsi="Arial" w:cs="Arial"/>
          <w:i w:val="0"/>
          <w:sz w:val="22"/>
          <w:szCs w:val="22"/>
        </w:rPr>
        <w:t>velilerimiz</w:t>
      </w:r>
      <w:r w:rsidRPr="00FC42BD">
        <w:rPr>
          <w:rStyle w:val="Vurgu"/>
          <w:rFonts w:ascii="Arial" w:hAnsi="Arial" w:cs="Arial"/>
          <w:i w:val="0"/>
          <w:sz w:val="22"/>
          <w:szCs w:val="22"/>
        </w:rPr>
        <w:t xml:space="preserve"> için </w:t>
      </w:r>
      <w:r w:rsidR="00842670" w:rsidRPr="00FC42BD">
        <w:rPr>
          <w:rStyle w:val="Vurgu"/>
          <w:rFonts w:ascii="Arial" w:hAnsi="Arial" w:cs="Arial"/>
          <w:i w:val="0"/>
          <w:sz w:val="22"/>
          <w:szCs w:val="22"/>
        </w:rPr>
        <w:t xml:space="preserve">bilgilendirme çalışmaları, öğrencilerimiz için çeşitli sınıf çalışmaları </w:t>
      </w:r>
      <w:r w:rsidRPr="00FC42BD">
        <w:rPr>
          <w:rStyle w:val="Vurgu"/>
          <w:rFonts w:ascii="Arial" w:hAnsi="Arial" w:cs="Arial"/>
          <w:i w:val="0"/>
          <w:sz w:val="22"/>
          <w:szCs w:val="22"/>
        </w:rPr>
        <w:t>düzenlenir.</w:t>
      </w:r>
    </w:p>
    <w:p w:rsidR="002643BC" w:rsidRPr="00FC42BD" w:rsidRDefault="00B5091B" w:rsidP="00FC42BD">
      <w:pPr>
        <w:numPr>
          <w:ilvl w:val="0"/>
          <w:numId w:val="4"/>
        </w:numPr>
        <w:spacing w:after="0" w:line="276" w:lineRule="auto"/>
        <w:ind w:left="-284" w:right="-426"/>
        <w:jc w:val="both"/>
        <w:rPr>
          <w:rStyle w:val="Vurgu"/>
          <w:rFonts w:ascii="Arial" w:hAnsi="Arial" w:cs="Arial"/>
          <w:i w:val="0"/>
          <w:sz w:val="22"/>
          <w:szCs w:val="22"/>
          <w:lang w:eastAsia="tr-TR"/>
        </w:rPr>
      </w:pPr>
      <w:r w:rsidRPr="00AC5BA2">
        <w:rPr>
          <w:rStyle w:val="Vurgu"/>
          <w:rFonts w:ascii="Arial" w:hAnsi="Arial" w:cs="Arial"/>
          <w:b/>
          <w:i w:val="0"/>
          <w:sz w:val="22"/>
          <w:szCs w:val="22"/>
        </w:rPr>
        <w:t>Öğrencilerimizi Tanımaya Yönelik Uygulanan E</w:t>
      </w:r>
      <w:r w:rsidR="007306F8" w:rsidRPr="00AC5BA2">
        <w:rPr>
          <w:rStyle w:val="Vurgu"/>
          <w:rFonts w:ascii="Arial" w:hAnsi="Arial" w:cs="Arial"/>
          <w:b/>
          <w:i w:val="0"/>
          <w:sz w:val="22"/>
          <w:szCs w:val="22"/>
        </w:rPr>
        <w:t>nvante</w:t>
      </w:r>
      <w:r w:rsidRPr="00AC5BA2">
        <w:rPr>
          <w:rStyle w:val="Vurgu"/>
          <w:rFonts w:ascii="Arial" w:hAnsi="Arial" w:cs="Arial"/>
          <w:b/>
          <w:i w:val="0"/>
          <w:sz w:val="22"/>
          <w:szCs w:val="22"/>
        </w:rPr>
        <w:t>r, Test ve Teknikler</w:t>
      </w:r>
      <w:r w:rsidR="007306F8" w:rsidRPr="00AC5BA2">
        <w:rPr>
          <w:rStyle w:val="Vurgu"/>
          <w:rFonts w:ascii="Arial" w:hAnsi="Arial" w:cs="Arial"/>
          <w:b/>
          <w:i w:val="0"/>
          <w:sz w:val="22"/>
          <w:szCs w:val="22"/>
        </w:rPr>
        <w:t xml:space="preserve"> </w:t>
      </w:r>
      <w:r w:rsidR="002643BC" w:rsidRPr="00AC5BA2">
        <w:rPr>
          <w:rStyle w:val="Vurgu"/>
          <w:rFonts w:ascii="Arial" w:hAnsi="Arial" w:cs="Arial"/>
          <w:b/>
          <w:i w:val="0"/>
          <w:sz w:val="22"/>
          <w:szCs w:val="22"/>
        </w:rPr>
        <w:t>: </w:t>
      </w:r>
      <w:r w:rsidRPr="00FC42BD">
        <w:rPr>
          <w:rStyle w:val="Vurgu"/>
          <w:rFonts w:ascii="Arial" w:hAnsi="Arial" w:cs="Arial"/>
          <w:i w:val="0"/>
          <w:sz w:val="22"/>
          <w:szCs w:val="22"/>
        </w:rPr>
        <w:t xml:space="preserve">Çeşitli gözlem, test ve envanter uygulamalarıyla öğrencilerin yetenek ve ilgi alanları, akademik gelişimleri belirlenir. Buna yönelik yaptığımız uygulamaların sonuçları </w:t>
      </w:r>
      <w:r w:rsidR="00842670" w:rsidRPr="00FC42BD">
        <w:rPr>
          <w:rStyle w:val="Vurgu"/>
          <w:rFonts w:ascii="Arial" w:hAnsi="Arial" w:cs="Arial"/>
          <w:i w:val="0"/>
          <w:sz w:val="22"/>
          <w:szCs w:val="22"/>
          <w:lang w:eastAsia="tr-TR"/>
        </w:rPr>
        <w:t>öğrenci velisi ile</w:t>
      </w:r>
      <w:r w:rsidR="002643BC" w:rsidRPr="00FC42BD">
        <w:rPr>
          <w:rStyle w:val="Vurgu"/>
          <w:rFonts w:ascii="Arial" w:hAnsi="Arial" w:cs="Arial"/>
          <w:i w:val="0"/>
          <w:sz w:val="22"/>
          <w:szCs w:val="22"/>
          <w:lang w:eastAsia="tr-TR"/>
        </w:rPr>
        <w:t xml:space="preserve"> paylaşımı yapılır.</w:t>
      </w:r>
    </w:p>
    <w:p w:rsidR="002643BC" w:rsidRPr="00FC42BD" w:rsidRDefault="0086360C" w:rsidP="00FC42BD">
      <w:pPr>
        <w:numPr>
          <w:ilvl w:val="0"/>
          <w:numId w:val="4"/>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Gelişim Takibi</w:t>
      </w:r>
      <w:r w:rsidR="002643BC" w:rsidRPr="00AC5BA2">
        <w:rPr>
          <w:rStyle w:val="Vurgu"/>
          <w:rFonts w:ascii="Arial" w:hAnsi="Arial" w:cs="Arial"/>
          <w:b/>
          <w:i w:val="0"/>
          <w:sz w:val="22"/>
          <w:szCs w:val="22"/>
        </w:rPr>
        <w:t>:</w:t>
      </w:r>
      <w:r w:rsidR="00842670" w:rsidRPr="00FC42BD">
        <w:rPr>
          <w:rStyle w:val="Vurgu"/>
          <w:rFonts w:ascii="Arial" w:hAnsi="Arial" w:cs="Arial"/>
          <w:i w:val="0"/>
          <w:sz w:val="22"/>
          <w:szCs w:val="22"/>
        </w:rPr>
        <w:t> Öğrencilerin duygusal</w:t>
      </w:r>
      <w:r w:rsidR="002643BC" w:rsidRPr="00FC42BD">
        <w:rPr>
          <w:rStyle w:val="Vurgu"/>
          <w:rFonts w:ascii="Arial" w:hAnsi="Arial" w:cs="Arial"/>
          <w:i w:val="0"/>
          <w:sz w:val="22"/>
          <w:szCs w:val="22"/>
        </w:rPr>
        <w:t>, akademik ve sosyal gelişimlerinin takibi bireysel görüşmeler ve sınıf çalışmaları aracılığı ile takip edilir.</w:t>
      </w:r>
    </w:p>
    <w:p w:rsidR="00CC77F2" w:rsidRPr="00FC42BD" w:rsidRDefault="0086360C" w:rsidP="00FC42BD">
      <w:pPr>
        <w:numPr>
          <w:ilvl w:val="0"/>
          <w:numId w:val="4"/>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Sınıf Rehberliği Çalışmaları</w:t>
      </w:r>
      <w:r w:rsidR="002643BC" w:rsidRPr="00AC5BA2">
        <w:rPr>
          <w:rStyle w:val="Vurgu"/>
          <w:rFonts w:ascii="Arial" w:hAnsi="Arial" w:cs="Arial"/>
          <w:b/>
          <w:i w:val="0"/>
          <w:sz w:val="22"/>
          <w:szCs w:val="22"/>
        </w:rPr>
        <w:t>:</w:t>
      </w:r>
      <w:r w:rsidR="002643BC" w:rsidRPr="00FC42BD">
        <w:rPr>
          <w:rStyle w:val="Vurgu"/>
          <w:rFonts w:ascii="Arial" w:hAnsi="Arial" w:cs="Arial"/>
          <w:i w:val="0"/>
          <w:sz w:val="22"/>
          <w:szCs w:val="22"/>
        </w:rPr>
        <w:t xml:space="preserve">  </w:t>
      </w:r>
      <w:r w:rsidR="00842670" w:rsidRPr="00FC42BD">
        <w:rPr>
          <w:rStyle w:val="Vurgu"/>
          <w:rFonts w:ascii="Arial" w:hAnsi="Arial" w:cs="Arial"/>
          <w:i w:val="0"/>
          <w:sz w:val="22"/>
          <w:szCs w:val="22"/>
        </w:rPr>
        <w:t>Y</w:t>
      </w:r>
      <w:r w:rsidR="002643BC" w:rsidRPr="00FC42BD">
        <w:rPr>
          <w:rStyle w:val="Vurgu"/>
          <w:rFonts w:ascii="Arial" w:hAnsi="Arial" w:cs="Arial"/>
          <w:i w:val="0"/>
          <w:sz w:val="22"/>
          <w:szCs w:val="22"/>
        </w:rPr>
        <w:t>ıllık rehberlik etkinlikle</w:t>
      </w:r>
      <w:r w:rsidR="00842670" w:rsidRPr="00FC42BD">
        <w:rPr>
          <w:rStyle w:val="Vurgu"/>
          <w:rFonts w:ascii="Arial" w:hAnsi="Arial" w:cs="Arial"/>
          <w:i w:val="0"/>
          <w:sz w:val="22"/>
          <w:szCs w:val="22"/>
        </w:rPr>
        <w:t>ri programı dâhilinde düzenlenen çalışmalar kapsamında yer alan  sınıf rehberliği temelli etkinliklerle öğrencilerimizin ruhsal ve sosyal gelişimlerini destekleriz . Bu anlamda</w:t>
      </w:r>
      <w:r w:rsidR="00CC77F2" w:rsidRPr="00FC42BD">
        <w:rPr>
          <w:rStyle w:val="Vurgu"/>
          <w:rFonts w:ascii="Arial" w:hAnsi="Arial" w:cs="Arial"/>
          <w:i w:val="0"/>
          <w:sz w:val="22"/>
          <w:szCs w:val="22"/>
        </w:rPr>
        <w:t xml:space="preserve"> </w:t>
      </w:r>
      <w:r w:rsidR="00B5091B" w:rsidRPr="00FC42BD">
        <w:rPr>
          <w:rStyle w:val="Vurgu"/>
          <w:rFonts w:ascii="Arial" w:hAnsi="Arial" w:cs="Arial"/>
          <w:i w:val="0"/>
          <w:sz w:val="22"/>
          <w:szCs w:val="22"/>
        </w:rPr>
        <w:t>öğrencilere yönelik yaptığımız çalışmalar</w:t>
      </w:r>
      <w:r w:rsidR="00AC5BA2">
        <w:rPr>
          <w:rStyle w:val="Vurgu"/>
          <w:rFonts w:ascii="Arial" w:hAnsi="Arial" w:cs="Arial"/>
          <w:i w:val="0"/>
          <w:sz w:val="22"/>
          <w:szCs w:val="22"/>
        </w:rPr>
        <w:t>:</w:t>
      </w:r>
      <w:r w:rsidR="002643BC" w:rsidRPr="00FC42BD">
        <w:rPr>
          <w:rStyle w:val="Vurgu"/>
          <w:rFonts w:ascii="Arial" w:hAnsi="Arial" w:cs="Arial"/>
          <w:i w:val="0"/>
          <w:sz w:val="22"/>
          <w:szCs w:val="22"/>
        </w:rPr>
        <w:t xml:space="preserve"> </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Etkin ders</w:t>
      </w:r>
      <w:r w:rsidR="002643BC" w:rsidRPr="00FC42BD">
        <w:rPr>
          <w:rStyle w:val="Vurgu"/>
          <w:rFonts w:ascii="Arial" w:hAnsi="Arial" w:cs="Arial"/>
          <w:i w:val="0"/>
          <w:sz w:val="22"/>
          <w:szCs w:val="22"/>
        </w:rPr>
        <w:t xml:space="preserve"> çalışma becerileri,</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K</w:t>
      </w:r>
      <w:r w:rsidR="002643BC" w:rsidRPr="00FC42BD">
        <w:rPr>
          <w:rStyle w:val="Vurgu"/>
          <w:rFonts w:ascii="Arial" w:hAnsi="Arial" w:cs="Arial"/>
          <w:i w:val="0"/>
          <w:sz w:val="22"/>
          <w:szCs w:val="22"/>
        </w:rPr>
        <w:t xml:space="preserve">endini yönetme becerileri, </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Ö</w:t>
      </w:r>
      <w:r w:rsidR="00FC42BD" w:rsidRPr="00FC42BD">
        <w:rPr>
          <w:rStyle w:val="Vurgu"/>
          <w:rFonts w:ascii="Arial" w:hAnsi="Arial" w:cs="Arial"/>
          <w:i w:val="0"/>
          <w:sz w:val="22"/>
          <w:szCs w:val="22"/>
        </w:rPr>
        <w:t>fke kontrolü, zorbalıkla başetme,</w:t>
      </w:r>
      <w:r w:rsidR="002643BC" w:rsidRPr="00FC42BD">
        <w:rPr>
          <w:rStyle w:val="Vurgu"/>
          <w:rFonts w:ascii="Arial" w:hAnsi="Arial" w:cs="Arial"/>
          <w:i w:val="0"/>
          <w:sz w:val="22"/>
          <w:szCs w:val="22"/>
        </w:rPr>
        <w:t xml:space="preserve"> </w:t>
      </w:r>
    </w:p>
    <w:p w:rsidR="00CC77F2" w:rsidRPr="00FC42BD" w:rsidRDefault="00FC42BD"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Çatışma çözme ve akran arabuluculuğu</w:t>
      </w:r>
      <w:r w:rsidR="002643BC" w:rsidRPr="00FC42BD">
        <w:rPr>
          <w:rStyle w:val="Vurgu"/>
          <w:rFonts w:ascii="Arial" w:hAnsi="Arial" w:cs="Arial"/>
          <w:i w:val="0"/>
          <w:sz w:val="22"/>
          <w:szCs w:val="22"/>
        </w:rPr>
        <w:t xml:space="preserve">, </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S</w:t>
      </w:r>
      <w:r w:rsidR="002643BC" w:rsidRPr="00FC42BD">
        <w:rPr>
          <w:rStyle w:val="Vurgu"/>
          <w:rFonts w:ascii="Arial" w:hAnsi="Arial" w:cs="Arial"/>
          <w:i w:val="0"/>
          <w:sz w:val="22"/>
          <w:szCs w:val="22"/>
        </w:rPr>
        <w:t>ınav kaygısı,</w:t>
      </w:r>
    </w:p>
    <w:p w:rsidR="00CC77F2" w:rsidRPr="00FC42BD" w:rsidRDefault="00FC42BD"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K</w:t>
      </w:r>
      <w:r w:rsidR="007306F8" w:rsidRPr="00FC42BD">
        <w:rPr>
          <w:rStyle w:val="Vurgu"/>
          <w:rFonts w:ascii="Arial" w:hAnsi="Arial" w:cs="Arial"/>
          <w:i w:val="0"/>
          <w:sz w:val="22"/>
          <w:szCs w:val="22"/>
        </w:rPr>
        <w:t>işisel sınırları bilme ve kendini koruma,</w:t>
      </w:r>
      <w:r w:rsidR="002643BC" w:rsidRPr="00FC42BD">
        <w:rPr>
          <w:rStyle w:val="Vurgu"/>
          <w:rFonts w:ascii="Arial" w:hAnsi="Arial" w:cs="Arial"/>
          <w:i w:val="0"/>
          <w:sz w:val="22"/>
          <w:szCs w:val="22"/>
        </w:rPr>
        <w:t xml:space="preserve"> </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S</w:t>
      </w:r>
      <w:r w:rsidR="007306F8" w:rsidRPr="00FC42BD">
        <w:rPr>
          <w:rStyle w:val="Vurgu"/>
          <w:rFonts w:ascii="Arial" w:hAnsi="Arial" w:cs="Arial"/>
          <w:i w:val="0"/>
          <w:sz w:val="22"/>
          <w:szCs w:val="22"/>
        </w:rPr>
        <w:t xml:space="preserve">ağlıklı yaşam , </w:t>
      </w:r>
    </w:p>
    <w:p w:rsidR="00CC77F2"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T</w:t>
      </w:r>
      <w:r w:rsidR="007306F8" w:rsidRPr="00FC42BD">
        <w:rPr>
          <w:rStyle w:val="Vurgu"/>
          <w:rFonts w:ascii="Arial" w:hAnsi="Arial" w:cs="Arial"/>
          <w:i w:val="0"/>
          <w:sz w:val="22"/>
          <w:szCs w:val="22"/>
        </w:rPr>
        <w:t xml:space="preserve">eknolojinin doğru kullanımı, </w:t>
      </w:r>
    </w:p>
    <w:p w:rsidR="00FC42BD" w:rsidRPr="00FC42BD" w:rsidRDefault="00B5091B"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D</w:t>
      </w:r>
      <w:r w:rsidR="007306F8" w:rsidRPr="00FC42BD">
        <w:rPr>
          <w:rStyle w:val="Vurgu"/>
          <w:rFonts w:ascii="Arial" w:hAnsi="Arial" w:cs="Arial"/>
          <w:i w:val="0"/>
          <w:sz w:val="22"/>
          <w:szCs w:val="22"/>
          <w:lang w:eastAsia="tr-TR"/>
        </w:rPr>
        <w:t>uyguları tanıma kendini ifade etme yeterliliklerini güçlendirme</w:t>
      </w:r>
    </w:p>
    <w:p w:rsidR="00B5091B" w:rsidRPr="00FC42BD" w:rsidRDefault="00FC42BD" w:rsidP="00AC5BA2">
      <w:pPr>
        <w:numPr>
          <w:ilvl w:val="0"/>
          <w:numId w:val="11"/>
        </w:numPr>
        <w:spacing w:after="0" w:line="276" w:lineRule="auto"/>
        <w:ind w:right="-426"/>
        <w:jc w:val="both"/>
        <w:rPr>
          <w:rStyle w:val="Vurgu"/>
          <w:rFonts w:ascii="Arial" w:hAnsi="Arial" w:cs="Arial"/>
          <w:i w:val="0"/>
          <w:sz w:val="22"/>
          <w:szCs w:val="22"/>
        </w:rPr>
      </w:pPr>
      <w:r w:rsidRPr="00FC42BD">
        <w:rPr>
          <w:rStyle w:val="Vurgu"/>
          <w:rFonts w:ascii="Arial" w:hAnsi="Arial" w:cs="Arial"/>
          <w:i w:val="0"/>
          <w:sz w:val="22"/>
          <w:szCs w:val="22"/>
        </w:rPr>
        <w:t>Meslekleri Tanıma</w:t>
      </w:r>
      <w:r w:rsidR="007306F8" w:rsidRPr="00FC42BD">
        <w:rPr>
          <w:rStyle w:val="Vurgu"/>
          <w:rFonts w:ascii="Arial" w:hAnsi="Arial" w:cs="Arial"/>
          <w:i w:val="0"/>
          <w:sz w:val="22"/>
          <w:szCs w:val="22"/>
          <w:lang w:eastAsia="tr-TR"/>
        </w:rPr>
        <w:t xml:space="preserve"> </w:t>
      </w:r>
    </w:p>
    <w:p w:rsidR="002643BC" w:rsidRPr="00FC42BD" w:rsidRDefault="00094108" w:rsidP="00FC42BD">
      <w:pPr>
        <w:numPr>
          <w:ilvl w:val="0"/>
          <w:numId w:val="4"/>
        </w:numPr>
        <w:spacing w:after="0" w:line="276" w:lineRule="auto"/>
        <w:ind w:left="-284" w:right="-426"/>
        <w:jc w:val="both"/>
        <w:rPr>
          <w:rStyle w:val="Vurgu"/>
          <w:rFonts w:ascii="Arial" w:hAnsi="Arial" w:cs="Arial"/>
          <w:i w:val="0"/>
          <w:sz w:val="22"/>
          <w:szCs w:val="22"/>
          <w:lang w:eastAsia="tr-TR"/>
        </w:rPr>
      </w:pPr>
      <w:r w:rsidRPr="00AC5BA2">
        <w:rPr>
          <w:rStyle w:val="Vurgu"/>
          <w:rFonts w:ascii="Arial" w:hAnsi="Arial" w:cs="Arial"/>
          <w:b/>
          <w:i w:val="0"/>
          <w:sz w:val="22"/>
          <w:szCs w:val="22"/>
        </w:rPr>
        <w:t>Öğrenciyle Bireysel Görüşmeler:</w:t>
      </w:r>
      <w:r w:rsidRPr="00FC42BD">
        <w:rPr>
          <w:rStyle w:val="Vurgu"/>
          <w:rFonts w:ascii="Arial" w:hAnsi="Arial" w:cs="Arial"/>
          <w:i w:val="0"/>
          <w:sz w:val="22"/>
          <w:szCs w:val="22"/>
        </w:rPr>
        <w:t> </w:t>
      </w:r>
      <w:r w:rsidR="00FC42BD" w:rsidRPr="00FC42BD">
        <w:rPr>
          <w:rStyle w:val="Vurgu"/>
          <w:rFonts w:ascii="Arial" w:hAnsi="Arial" w:cs="Arial"/>
          <w:i w:val="0"/>
          <w:sz w:val="22"/>
          <w:szCs w:val="22"/>
        </w:rPr>
        <w:t xml:space="preserve">Öğrencilerimizin istek ve gönüllüğü </w:t>
      </w:r>
      <w:r w:rsidRPr="00FC42BD">
        <w:rPr>
          <w:rStyle w:val="Vurgu"/>
          <w:rFonts w:ascii="Arial" w:hAnsi="Arial" w:cs="Arial"/>
          <w:i w:val="0"/>
          <w:sz w:val="22"/>
          <w:szCs w:val="22"/>
        </w:rPr>
        <w:t>doğrultusunda da bireysel görüşmeler yapılır.</w:t>
      </w:r>
      <w:r w:rsidR="00FC42BD" w:rsidRPr="00FC42BD">
        <w:rPr>
          <w:rStyle w:val="Vurgu"/>
          <w:rFonts w:ascii="Arial" w:hAnsi="Arial" w:cs="Arial"/>
          <w:i w:val="0"/>
          <w:sz w:val="22"/>
          <w:szCs w:val="22"/>
        </w:rPr>
        <w:t xml:space="preserve"> Bunun yanısıra öğretmen, aile ve pdr biriminin kendi gözlemlerine dayanılarak bu çerçevede görüşmelerimiz gerçekleştirilir.</w:t>
      </w:r>
    </w:p>
    <w:p w:rsidR="007306F8" w:rsidRPr="00FC42BD" w:rsidRDefault="007306F8" w:rsidP="00FC42BD">
      <w:pPr>
        <w:spacing w:after="0" w:line="276" w:lineRule="auto"/>
        <w:ind w:left="-284" w:right="-426"/>
        <w:jc w:val="both"/>
        <w:rPr>
          <w:rStyle w:val="Vurgu"/>
          <w:rFonts w:ascii="Arial" w:hAnsi="Arial" w:cs="Arial"/>
          <w:i w:val="0"/>
          <w:sz w:val="22"/>
          <w:szCs w:val="22"/>
        </w:rPr>
      </w:pPr>
    </w:p>
    <w:p w:rsidR="00094108" w:rsidRPr="00AC5BA2" w:rsidRDefault="002643BC" w:rsidP="00FC42BD">
      <w:pPr>
        <w:shd w:val="clear" w:color="auto" w:fill="FFFFFF"/>
        <w:spacing w:after="300" w:line="276" w:lineRule="auto"/>
        <w:ind w:left="-284" w:right="-426"/>
        <w:jc w:val="both"/>
        <w:rPr>
          <w:rStyle w:val="Vurgu"/>
          <w:rFonts w:ascii="Arial" w:hAnsi="Arial" w:cs="Arial"/>
          <w:b/>
          <w:i w:val="0"/>
          <w:sz w:val="22"/>
          <w:szCs w:val="22"/>
          <w:u w:val="single"/>
        </w:rPr>
      </w:pPr>
      <w:r w:rsidRPr="00AC5BA2">
        <w:rPr>
          <w:rStyle w:val="Vurgu"/>
          <w:rFonts w:ascii="Arial" w:hAnsi="Arial" w:cs="Arial"/>
          <w:b/>
          <w:i w:val="0"/>
          <w:sz w:val="22"/>
          <w:szCs w:val="22"/>
          <w:u w:val="single"/>
        </w:rPr>
        <w:t>Velilere Yönelik Hizmetler</w:t>
      </w:r>
      <w:r w:rsidR="00AC5BA2">
        <w:rPr>
          <w:rStyle w:val="Vurgu"/>
          <w:rFonts w:ascii="Arial" w:hAnsi="Arial" w:cs="Arial"/>
          <w:b/>
          <w:i w:val="0"/>
          <w:sz w:val="22"/>
          <w:szCs w:val="22"/>
          <w:u w:val="single"/>
        </w:rPr>
        <w:t>imiz</w:t>
      </w:r>
    </w:p>
    <w:p w:rsidR="0086360C" w:rsidRPr="00FC42BD" w:rsidRDefault="0086360C" w:rsidP="00FC42BD">
      <w:pPr>
        <w:numPr>
          <w:ilvl w:val="0"/>
          <w:numId w:val="5"/>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Veli</w:t>
      </w:r>
      <w:r w:rsidR="00CC77F2" w:rsidRPr="00AC5BA2">
        <w:rPr>
          <w:rStyle w:val="Vurgu"/>
          <w:rFonts w:ascii="Arial" w:hAnsi="Arial" w:cs="Arial"/>
          <w:b/>
          <w:i w:val="0"/>
          <w:sz w:val="22"/>
          <w:szCs w:val="22"/>
        </w:rPr>
        <w:t xml:space="preserve"> Bilgi</w:t>
      </w:r>
      <w:r w:rsidRPr="00AC5BA2">
        <w:rPr>
          <w:rStyle w:val="Vurgu"/>
          <w:rFonts w:ascii="Arial" w:hAnsi="Arial" w:cs="Arial"/>
          <w:b/>
          <w:i w:val="0"/>
          <w:sz w:val="22"/>
          <w:szCs w:val="22"/>
        </w:rPr>
        <w:t xml:space="preserve"> Seminerleri</w:t>
      </w:r>
      <w:r w:rsidR="00E07A0E">
        <w:rPr>
          <w:rStyle w:val="Vurgu"/>
          <w:rFonts w:ascii="Arial" w:hAnsi="Arial" w:cs="Arial"/>
          <w:b/>
          <w:i w:val="0"/>
          <w:sz w:val="22"/>
          <w:szCs w:val="22"/>
        </w:rPr>
        <w:t xml:space="preserve"> ve Veli Grup çalışmaları</w:t>
      </w:r>
      <w:r w:rsidR="002643BC" w:rsidRPr="00AC5BA2">
        <w:rPr>
          <w:rStyle w:val="Vurgu"/>
          <w:rFonts w:ascii="Arial" w:hAnsi="Arial" w:cs="Arial"/>
          <w:b/>
          <w:i w:val="0"/>
          <w:sz w:val="22"/>
          <w:szCs w:val="22"/>
        </w:rPr>
        <w:t>:</w:t>
      </w:r>
      <w:r w:rsidR="00CC77F2" w:rsidRPr="00FC42BD">
        <w:rPr>
          <w:rStyle w:val="Vurgu"/>
          <w:rFonts w:ascii="Arial" w:hAnsi="Arial" w:cs="Arial"/>
          <w:i w:val="0"/>
          <w:sz w:val="22"/>
          <w:szCs w:val="22"/>
        </w:rPr>
        <w:t> </w:t>
      </w:r>
      <w:r w:rsidR="002643BC" w:rsidRPr="00FC42BD">
        <w:rPr>
          <w:rStyle w:val="Vurgu"/>
          <w:rFonts w:ascii="Arial" w:hAnsi="Arial" w:cs="Arial"/>
          <w:i w:val="0"/>
          <w:sz w:val="22"/>
          <w:szCs w:val="22"/>
        </w:rPr>
        <w:t xml:space="preserve"> </w:t>
      </w:r>
      <w:r w:rsidR="00BA2876" w:rsidRPr="00FC42BD">
        <w:rPr>
          <w:rStyle w:val="Vurgu"/>
          <w:rFonts w:ascii="Arial" w:hAnsi="Arial" w:cs="Arial"/>
          <w:i w:val="0"/>
          <w:sz w:val="22"/>
          <w:szCs w:val="22"/>
        </w:rPr>
        <w:t>Ö</w:t>
      </w:r>
      <w:r w:rsidRPr="00FC42BD">
        <w:rPr>
          <w:rStyle w:val="Vurgu"/>
          <w:rFonts w:ascii="Arial" w:hAnsi="Arial" w:cs="Arial"/>
          <w:i w:val="0"/>
          <w:sz w:val="22"/>
          <w:szCs w:val="22"/>
        </w:rPr>
        <w:t>ğrencileri</w:t>
      </w:r>
      <w:r w:rsidR="00CC77F2" w:rsidRPr="00FC42BD">
        <w:rPr>
          <w:rStyle w:val="Vurgu"/>
          <w:rFonts w:ascii="Arial" w:hAnsi="Arial" w:cs="Arial"/>
          <w:i w:val="0"/>
          <w:sz w:val="22"/>
          <w:szCs w:val="22"/>
        </w:rPr>
        <w:t>n bulunduğu gelişim dönemleri dikkate alınarak</w:t>
      </w:r>
      <w:r w:rsidR="00BA2876" w:rsidRPr="00FC42BD">
        <w:rPr>
          <w:rStyle w:val="Vurgu"/>
          <w:rFonts w:ascii="Arial" w:hAnsi="Arial" w:cs="Arial"/>
          <w:i w:val="0"/>
          <w:sz w:val="22"/>
          <w:szCs w:val="22"/>
        </w:rPr>
        <w:t xml:space="preserve"> ihtiyaç duyulan konularla ilgili</w:t>
      </w:r>
      <w:r w:rsidRPr="00FC42BD">
        <w:rPr>
          <w:rStyle w:val="Vurgu"/>
          <w:rFonts w:ascii="Arial" w:hAnsi="Arial" w:cs="Arial"/>
          <w:i w:val="0"/>
          <w:sz w:val="22"/>
          <w:szCs w:val="22"/>
        </w:rPr>
        <w:t xml:space="preserve"> </w:t>
      </w:r>
      <w:r w:rsidR="00BA2876" w:rsidRPr="00FC42BD">
        <w:rPr>
          <w:rStyle w:val="Vurgu"/>
          <w:rFonts w:ascii="Arial" w:hAnsi="Arial" w:cs="Arial"/>
          <w:i w:val="0"/>
          <w:sz w:val="22"/>
          <w:szCs w:val="22"/>
        </w:rPr>
        <w:t>veli seminerleri düzenlenir ve grup çalışmaları yapılır.</w:t>
      </w:r>
    </w:p>
    <w:p w:rsidR="00094108" w:rsidRPr="00FC42BD" w:rsidRDefault="00767950" w:rsidP="00FC42BD">
      <w:pPr>
        <w:numPr>
          <w:ilvl w:val="0"/>
          <w:numId w:val="5"/>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Veli Bilgilendirme B</w:t>
      </w:r>
      <w:r w:rsidR="00AC5BA2">
        <w:rPr>
          <w:rStyle w:val="Vurgu"/>
          <w:rFonts w:ascii="Arial" w:hAnsi="Arial" w:cs="Arial"/>
          <w:b/>
          <w:i w:val="0"/>
          <w:sz w:val="22"/>
          <w:szCs w:val="22"/>
        </w:rPr>
        <w:t>r</w:t>
      </w:r>
      <w:r w:rsidRPr="00AC5BA2">
        <w:rPr>
          <w:rStyle w:val="Vurgu"/>
          <w:rFonts w:ascii="Arial" w:hAnsi="Arial" w:cs="Arial"/>
          <w:b/>
          <w:i w:val="0"/>
          <w:sz w:val="22"/>
          <w:szCs w:val="22"/>
        </w:rPr>
        <w:t>oşürleri</w:t>
      </w:r>
      <w:r w:rsidR="002643BC" w:rsidRPr="00FC42BD">
        <w:rPr>
          <w:rStyle w:val="Vurgu"/>
          <w:rFonts w:ascii="Arial" w:hAnsi="Arial" w:cs="Arial"/>
          <w:i w:val="0"/>
          <w:sz w:val="22"/>
          <w:szCs w:val="22"/>
        </w:rPr>
        <w:t>: </w:t>
      </w:r>
      <w:r w:rsidR="00BA2876" w:rsidRPr="00FC42BD">
        <w:rPr>
          <w:rStyle w:val="Vurgu"/>
          <w:rFonts w:ascii="Arial" w:hAnsi="Arial" w:cs="Arial"/>
          <w:i w:val="0"/>
          <w:sz w:val="22"/>
          <w:szCs w:val="22"/>
        </w:rPr>
        <w:t xml:space="preserve">Farklı konulara değinilerek velilerimizi çocuk eğitimi konusunda desteklemek amacıyla her ay </w:t>
      </w:r>
      <w:r w:rsidR="002643BC" w:rsidRPr="00FC42BD">
        <w:rPr>
          <w:rStyle w:val="Vurgu"/>
          <w:rFonts w:ascii="Arial" w:hAnsi="Arial" w:cs="Arial"/>
          <w:i w:val="0"/>
          <w:sz w:val="22"/>
          <w:szCs w:val="22"/>
        </w:rPr>
        <w:t xml:space="preserve"> bir bülten</w:t>
      </w:r>
      <w:r w:rsidR="00BA2876" w:rsidRPr="00FC42BD">
        <w:rPr>
          <w:rStyle w:val="Vurgu"/>
          <w:rFonts w:ascii="Arial" w:hAnsi="Arial" w:cs="Arial"/>
          <w:i w:val="0"/>
          <w:sz w:val="22"/>
          <w:szCs w:val="22"/>
        </w:rPr>
        <w:t>i</w:t>
      </w:r>
      <w:r w:rsidR="002643BC" w:rsidRPr="00FC42BD">
        <w:rPr>
          <w:rStyle w:val="Vurgu"/>
          <w:rFonts w:ascii="Arial" w:hAnsi="Arial" w:cs="Arial"/>
          <w:i w:val="0"/>
          <w:sz w:val="22"/>
          <w:szCs w:val="22"/>
        </w:rPr>
        <w:t xml:space="preserve"> velilerimize gönderilir.</w:t>
      </w:r>
      <w:r w:rsidR="00094108" w:rsidRPr="00FC42BD">
        <w:rPr>
          <w:rStyle w:val="Vurgu"/>
          <w:rFonts w:ascii="Arial" w:hAnsi="Arial" w:cs="Arial"/>
          <w:i w:val="0"/>
          <w:sz w:val="22"/>
          <w:szCs w:val="22"/>
        </w:rPr>
        <w:t xml:space="preserve"> </w:t>
      </w:r>
    </w:p>
    <w:p w:rsidR="002643BC" w:rsidRPr="00FC42BD" w:rsidRDefault="00094108" w:rsidP="00FC42BD">
      <w:pPr>
        <w:numPr>
          <w:ilvl w:val="0"/>
          <w:numId w:val="5"/>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Bireysel Görüşmeler</w:t>
      </w:r>
      <w:r w:rsidRPr="00FC42BD">
        <w:rPr>
          <w:rStyle w:val="Vurgu"/>
          <w:rFonts w:ascii="Arial" w:hAnsi="Arial" w:cs="Arial"/>
          <w:i w:val="0"/>
          <w:sz w:val="22"/>
          <w:szCs w:val="22"/>
        </w:rPr>
        <w:t xml:space="preserve">: Öğrencilerin </w:t>
      </w:r>
      <w:r w:rsidR="00BA2876" w:rsidRPr="00FC42BD">
        <w:rPr>
          <w:rStyle w:val="Vurgu"/>
          <w:rFonts w:ascii="Arial" w:hAnsi="Arial" w:cs="Arial"/>
          <w:i w:val="0"/>
          <w:sz w:val="22"/>
          <w:szCs w:val="22"/>
        </w:rPr>
        <w:t xml:space="preserve">duygusal, akademik ve sosyal gelişimlerinin takibi ve </w:t>
      </w:r>
      <w:r w:rsidR="00295D7E" w:rsidRPr="00FC42BD">
        <w:rPr>
          <w:rStyle w:val="Vurgu"/>
          <w:rFonts w:ascii="Arial" w:hAnsi="Arial" w:cs="Arial"/>
          <w:i w:val="0"/>
          <w:sz w:val="22"/>
          <w:szCs w:val="22"/>
        </w:rPr>
        <w:t xml:space="preserve">durumlarını </w:t>
      </w:r>
      <w:r w:rsidR="00BA2876" w:rsidRPr="00FC42BD">
        <w:rPr>
          <w:rStyle w:val="Vurgu"/>
          <w:rFonts w:ascii="Arial" w:hAnsi="Arial" w:cs="Arial"/>
          <w:i w:val="0"/>
          <w:sz w:val="22"/>
          <w:szCs w:val="22"/>
        </w:rPr>
        <w:t>değerlendirmek amacıyla</w:t>
      </w:r>
      <w:r w:rsidRPr="00FC42BD">
        <w:rPr>
          <w:rStyle w:val="Vurgu"/>
          <w:rFonts w:ascii="Arial" w:hAnsi="Arial" w:cs="Arial"/>
          <w:i w:val="0"/>
          <w:sz w:val="22"/>
          <w:szCs w:val="22"/>
        </w:rPr>
        <w:t xml:space="preserve"> veli</w:t>
      </w:r>
      <w:r w:rsidR="00BA2876" w:rsidRPr="00FC42BD">
        <w:rPr>
          <w:rStyle w:val="Vurgu"/>
          <w:rFonts w:ascii="Arial" w:hAnsi="Arial" w:cs="Arial"/>
          <w:i w:val="0"/>
          <w:sz w:val="22"/>
          <w:szCs w:val="22"/>
        </w:rPr>
        <w:t>lerle gerekli bilgiler paylaşılarak bireysel görüşmeler yapıl</w:t>
      </w:r>
      <w:r w:rsidR="00295D7E" w:rsidRPr="00FC42BD">
        <w:rPr>
          <w:rStyle w:val="Vurgu"/>
          <w:rFonts w:ascii="Arial" w:hAnsi="Arial" w:cs="Arial"/>
          <w:i w:val="0"/>
          <w:sz w:val="22"/>
          <w:szCs w:val="22"/>
        </w:rPr>
        <w:t>ır. Belirtilen durumlar dışında</w:t>
      </w:r>
      <w:r w:rsidR="00BA2876" w:rsidRPr="00FC42BD">
        <w:rPr>
          <w:rStyle w:val="Vurgu"/>
          <w:rFonts w:ascii="Arial" w:hAnsi="Arial" w:cs="Arial"/>
          <w:i w:val="0"/>
          <w:sz w:val="22"/>
          <w:szCs w:val="22"/>
        </w:rPr>
        <w:t xml:space="preserve"> </w:t>
      </w:r>
      <w:r w:rsidR="00295D7E" w:rsidRPr="00FC42BD">
        <w:rPr>
          <w:rStyle w:val="Vurgu"/>
          <w:rFonts w:ascii="Arial" w:hAnsi="Arial" w:cs="Arial"/>
          <w:i w:val="0"/>
          <w:sz w:val="22"/>
          <w:szCs w:val="22"/>
        </w:rPr>
        <w:t>v</w:t>
      </w:r>
      <w:r w:rsidRPr="00FC42BD">
        <w:rPr>
          <w:rStyle w:val="Vurgu"/>
          <w:rFonts w:ascii="Arial" w:hAnsi="Arial" w:cs="Arial"/>
          <w:i w:val="0"/>
          <w:sz w:val="22"/>
          <w:szCs w:val="22"/>
        </w:rPr>
        <w:t>elilerin psikolojik danışmanlık ve rehberlik birimine</w:t>
      </w:r>
      <w:r w:rsidR="00295D7E" w:rsidRPr="00FC42BD">
        <w:rPr>
          <w:rStyle w:val="Vurgu"/>
          <w:rFonts w:ascii="Arial" w:hAnsi="Arial" w:cs="Arial"/>
          <w:i w:val="0"/>
          <w:sz w:val="22"/>
          <w:szCs w:val="22"/>
        </w:rPr>
        <w:t xml:space="preserve"> öğrencinin</w:t>
      </w:r>
      <w:r w:rsidRPr="00FC42BD">
        <w:rPr>
          <w:rStyle w:val="Vurgu"/>
          <w:rFonts w:ascii="Arial" w:hAnsi="Arial" w:cs="Arial"/>
          <w:i w:val="0"/>
          <w:sz w:val="22"/>
          <w:szCs w:val="22"/>
        </w:rPr>
        <w:t xml:space="preserve"> </w:t>
      </w:r>
      <w:r w:rsidR="00295D7E" w:rsidRPr="00FC42BD">
        <w:rPr>
          <w:rStyle w:val="Vurgu"/>
          <w:rFonts w:ascii="Arial" w:hAnsi="Arial" w:cs="Arial"/>
          <w:i w:val="0"/>
          <w:sz w:val="22"/>
          <w:szCs w:val="22"/>
        </w:rPr>
        <w:t xml:space="preserve">yaşadığı muhtemel güçlükler hakkında </w:t>
      </w:r>
      <w:r w:rsidRPr="00FC42BD">
        <w:rPr>
          <w:rStyle w:val="Vurgu"/>
          <w:rFonts w:ascii="Arial" w:hAnsi="Arial" w:cs="Arial"/>
          <w:i w:val="0"/>
          <w:sz w:val="22"/>
          <w:szCs w:val="22"/>
        </w:rPr>
        <w:t>bilgi vermesi, psikolojik danışmanlık ve rehberlik biriminin</w:t>
      </w:r>
      <w:r w:rsidR="00295D7E" w:rsidRPr="00FC42BD">
        <w:rPr>
          <w:rStyle w:val="Vurgu"/>
          <w:rFonts w:ascii="Arial" w:hAnsi="Arial" w:cs="Arial"/>
          <w:i w:val="0"/>
          <w:sz w:val="22"/>
          <w:szCs w:val="22"/>
        </w:rPr>
        <w:t xml:space="preserve"> en uygun müdahale ve desteği sağlaması açısından</w:t>
      </w:r>
      <w:r w:rsidRPr="00FC42BD">
        <w:rPr>
          <w:rStyle w:val="Vurgu"/>
          <w:rFonts w:ascii="Arial" w:hAnsi="Arial" w:cs="Arial"/>
          <w:i w:val="0"/>
          <w:sz w:val="22"/>
          <w:szCs w:val="22"/>
        </w:rPr>
        <w:t xml:space="preserve"> </w:t>
      </w:r>
      <w:r w:rsidR="00295D7E" w:rsidRPr="00FC42BD">
        <w:rPr>
          <w:rStyle w:val="Vurgu"/>
          <w:rFonts w:ascii="Arial" w:hAnsi="Arial" w:cs="Arial"/>
          <w:i w:val="0"/>
          <w:sz w:val="22"/>
          <w:szCs w:val="22"/>
        </w:rPr>
        <w:t>önemlidir. Bu anlamda velilerle sağlıklı bir zeminde iletişimin sürdürülmesi bakımından aile-pdr birimi arasındaki işbirliğini önemsemekteyiz.</w:t>
      </w:r>
    </w:p>
    <w:p w:rsidR="007306F8" w:rsidRPr="00FC42BD" w:rsidRDefault="007306F8" w:rsidP="00FC42BD">
      <w:pPr>
        <w:shd w:val="clear" w:color="auto" w:fill="FFFFFF"/>
        <w:spacing w:after="300" w:line="276" w:lineRule="auto"/>
        <w:ind w:left="-644" w:right="-426"/>
        <w:jc w:val="both"/>
        <w:rPr>
          <w:rStyle w:val="Vurgu"/>
          <w:rFonts w:ascii="Arial" w:hAnsi="Arial" w:cs="Arial"/>
          <w:i w:val="0"/>
          <w:sz w:val="22"/>
          <w:szCs w:val="22"/>
        </w:rPr>
      </w:pPr>
    </w:p>
    <w:p w:rsidR="00767950" w:rsidRPr="00AC5BA2" w:rsidRDefault="002643BC" w:rsidP="00FC42BD">
      <w:pPr>
        <w:shd w:val="clear" w:color="auto" w:fill="FFFFFF"/>
        <w:spacing w:after="300" w:line="276" w:lineRule="auto"/>
        <w:ind w:left="-284" w:right="-426"/>
        <w:jc w:val="both"/>
        <w:rPr>
          <w:rStyle w:val="Vurgu"/>
          <w:rFonts w:ascii="Arial" w:hAnsi="Arial" w:cs="Arial"/>
          <w:b/>
          <w:i w:val="0"/>
          <w:sz w:val="22"/>
          <w:szCs w:val="22"/>
          <w:u w:val="single"/>
        </w:rPr>
      </w:pPr>
      <w:r w:rsidRPr="00AC5BA2">
        <w:rPr>
          <w:rStyle w:val="Vurgu"/>
          <w:rFonts w:ascii="Arial" w:hAnsi="Arial" w:cs="Arial"/>
          <w:b/>
          <w:i w:val="0"/>
          <w:sz w:val="22"/>
          <w:szCs w:val="22"/>
          <w:u w:val="single"/>
        </w:rPr>
        <w:t>Öğretmenlere Yönelik Hizmetler</w:t>
      </w:r>
    </w:p>
    <w:p w:rsidR="002643BC" w:rsidRPr="00AC5BA2" w:rsidRDefault="0086360C" w:rsidP="00AC5BA2">
      <w:pPr>
        <w:pStyle w:val="ListeParagraf"/>
        <w:numPr>
          <w:ilvl w:val="0"/>
          <w:numId w:val="13"/>
        </w:numPr>
        <w:shd w:val="clear" w:color="auto" w:fill="FFFFFF"/>
        <w:tabs>
          <w:tab w:val="clear" w:pos="360"/>
          <w:tab w:val="num" w:pos="-567"/>
        </w:tabs>
        <w:spacing w:after="300" w:line="276" w:lineRule="auto"/>
        <w:ind w:left="-284" w:right="-426" w:hanging="283"/>
        <w:jc w:val="both"/>
        <w:rPr>
          <w:rStyle w:val="Vurgu"/>
          <w:rFonts w:ascii="Arial" w:hAnsi="Arial" w:cs="Arial"/>
          <w:i w:val="0"/>
          <w:sz w:val="22"/>
          <w:szCs w:val="22"/>
        </w:rPr>
      </w:pPr>
      <w:r w:rsidRPr="00AC5BA2">
        <w:rPr>
          <w:rStyle w:val="Vurgu"/>
          <w:rFonts w:ascii="Arial" w:hAnsi="Arial" w:cs="Arial"/>
          <w:b/>
          <w:i w:val="0"/>
          <w:sz w:val="22"/>
          <w:szCs w:val="22"/>
        </w:rPr>
        <w:t>Sınıf</w:t>
      </w:r>
      <w:r w:rsidR="00295D7E" w:rsidRPr="00AC5BA2">
        <w:rPr>
          <w:rStyle w:val="Vurgu"/>
          <w:rFonts w:ascii="Arial" w:hAnsi="Arial" w:cs="Arial"/>
          <w:b/>
          <w:i w:val="0"/>
          <w:sz w:val="22"/>
          <w:szCs w:val="22"/>
        </w:rPr>
        <w:t xml:space="preserve"> Temelli Yürütülen Çalışmalar</w:t>
      </w:r>
      <w:r w:rsidRPr="00AC5BA2">
        <w:rPr>
          <w:rStyle w:val="Vurgu"/>
          <w:rFonts w:ascii="Arial" w:hAnsi="Arial" w:cs="Arial"/>
          <w:i w:val="0"/>
          <w:sz w:val="22"/>
          <w:szCs w:val="22"/>
        </w:rPr>
        <w:t xml:space="preserve"> </w:t>
      </w:r>
      <w:r w:rsidR="002643BC" w:rsidRPr="00AC5BA2">
        <w:rPr>
          <w:rStyle w:val="Vurgu"/>
          <w:rFonts w:ascii="Arial" w:hAnsi="Arial" w:cs="Arial"/>
          <w:i w:val="0"/>
          <w:sz w:val="22"/>
          <w:szCs w:val="22"/>
        </w:rPr>
        <w:t xml:space="preserve">:  </w:t>
      </w:r>
      <w:r w:rsidR="00767950" w:rsidRPr="00AC5BA2">
        <w:rPr>
          <w:rStyle w:val="Vurgu"/>
          <w:rFonts w:ascii="Arial" w:hAnsi="Arial" w:cs="Arial"/>
          <w:i w:val="0"/>
          <w:sz w:val="22"/>
          <w:szCs w:val="22"/>
        </w:rPr>
        <w:t>Rehberlik ve psikolojik danışma hizmetleri Sınıf öğretmenleri, okul yönetimi ve Rehberlik ve Psikolojik Danışma Servisi işbirliği ile plan üzerinden yürüttüğümüz çalışmalardır. Bunlar ruhsal ve akademik gelişimlerini izlemek, yetenek ve ilgi alanlarını tanımak, bunlara yönelik öğrenci ihtiyaçlarını belirlemeye yöneliktir.</w:t>
      </w:r>
    </w:p>
    <w:p w:rsidR="002643BC" w:rsidRPr="00AC5BA2" w:rsidRDefault="00767950" w:rsidP="00AC5BA2">
      <w:pPr>
        <w:pStyle w:val="ListeParagraf"/>
        <w:numPr>
          <w:ilvl w:val="0"/>
          <w:numId w:val="13"/>
        </w:numPr>
        <w:tabs>
          <w:tab w:val="clear" w:pos="360"/>
          <w:tab w:val="num" w:pos="-567"/>
        </w:tabs>
        <w:spacing w:after="0" w:line="276" w:lineRule="auto"/>
        <w:ind w:left="-284" w:right="-426" w:hanging="283"/>
        <w:jc w:val="both"/>
        <w:rPr>
          <w:rStyle w:val="Vurgu"/>
          <w:rFonts w:ascii="Arial" w:hAnsi="Arial" w:cs="Arial"/>
          <w:i w:val="0"/>
          <w:sz w:val="22"/>
          <w:szCs w:val="22"/>
        </w:rPr>
      </w:pPr>
      <w:r w:rsidRPr="00AC5BA2">
        <w:rPr>
          <w:rStyle w:val="Vurgu"/>
          <w:rFonts w:ascii="Arial" w:hAnsi="Arial" w:cs="Arial"/>
          <w:b/>
          <w:i w:val="0"/>
          <w:sz w:val="22"/>
          <w:szCs w:val="22"/>
        </w:rPr>
        <w:lastRenderedPageBreak/>
        <w:t>Öğrenci Gelişiminin İzlenmesi</w:t>
      </w:r>
      <w:r w:rsidR="002643BC" w:rsidRPr="00AC5BA2">
        <w:rPr>
          <w:rStyle w:val="Vurgu"/>
          <w:rFonts w:ascii="Arial" w:hAnsi="Arial" w:cs="Arial"/>
          <w:i w:val="0"/>
          <w:sz w:val="22"/>
          <w:szCs w:val="22"/>
        </w:rPr>
        <w:t>: </w:t>
      </w:r>
      <w:r w:rsidRPr="00AC5BA2">
        <w:rPr>
          <w:rStyle w:val="Vurgu"/>
          <w:rFonts w:ascii="Arial" w:hAnsi="Arial" w:cs="Arial"/>
          <w:i w:val="0"/>
          <w:sz w:val="22"/>
          <w:szCs w:val="22"/>
        </w:rPr>
        <w:t xml:space="preserve"> Düzenli olarak</w:t>
      </w:r>
      <w:r w:rsidR="002643BC" w:rsidRPr="00AC5BA2">
        <w:rPr>
          <w:rStyle w:val="Vurgu"/>
          <w:rFonts w:ascii="Arial" w:hAnsi="Arial" w:cs="Arial"/>
          <w:i w:val="0"/>
          <w:sz w:val="22"/>
          <w:szCs w:val="22"/>
        </w:rPr>
        <w:t xml:space="preserve"> sınıf rehber öğretmenleri ile </w:t>
      </w:r>
      <w:r w:rsidRPr="00AC5BA2">
        <w:rPr>
          <w:rStyle w:val="Vurgu"/>
          <w:rFonts w:ascii="Arial" w:hAnsi="Arial" w:cs="Arial"/>
          <w:i w:val="0"/>
          <w:sz w:val="22"/>
          <w:szCs w:val="22"/>
        </w:rPr>
        <w:t xml:space="preserve">öğrencilerin sınıf içindeki ruhsal, akademik ve sosyal gelişimlerinin takibi </w:t>
      </w:r>
      <w:r w:rsidR="002643BC" w:rsidRPr="00AC5BA2">
        <w:rPr>
          <w:rStyle w:val="Vurgu"/>
          <w:rFonts w:ascii="Arial" w:hAnsi="Arial" w:cs="Arial"/>
          <w:i w:val="0"/>
          <w:sz w:val="22"/>
          <w:szCs w:val="22"/>
        </w:rPr>
        <w:t>yapılır ve okul yön</w:t>
      </w:r>
      <w:r w:rsidRPr="00AC5BA2">
        <w:rPr>
          <w:rStyle w:val="Vurgu"/>
          <w:rFonts w:ascii="Arial" w:hAnsi="Arial" w:cs="Arial"/>
          <w:i w:val="0"/>
          <w:sz w:val="22"/>
          <w:szCs w:val="22"/>
        </w:rPr>
        <w:t xml:space="preserve">etimi ve sınıf rehber öğretmenine müşavirlik edilerek öğrencinin ihtiyacına göre plan ve uygulamalar </w:t>
      </w:r>
      <w:r w:rsidR="002643BC" w:rsidRPr="00AC5BA2">
        <w:rPr>
          <w:rStyle w:val="Vurgu"/>
          <w:rFonts w:ascii="Arial" w:hAnsi="Arial" w:cs="Arial"/>
          <w:i w:val="0"/>
          <w:sz w:val="22"/>
          <w:szCs w:val="22"/>
        </w:rPr>
        <w:t>gerçekleştirir.</w:t>
      </w:r>
    </w:p>
    <w:p w:rsidR="007306F8" w:rsidRPr="00FC42BD" w:rsidRDefault="007306F8" w:rsidP="00AC5BA2">
      <w:pPr>
        <w:shd w:val="clear" w:color="auto" w:fill="FFFFFF"/>
        <w:tabs>
          <w:tab w:val="num" w:pos="-567"/>
        </w:tabs>
        <w:spacing w:after="300" w:line="276" w:lineRule="auto"/>
        <w:ind w:left="-284" w:right="-426" w:hanging="283"/>
        <w:jc w:val="both"/>
        <w:rPr>
          <w:rStyle w:val="Vurgu"/>
          <w:rFonts w:ascii="Arial" w:hAnsi="Arial" w:cs="Arial"/>
          <w:i w:val="0"/>
          <w:sz w:val="22"/>
          <w:szCs w:val="22"/>
        </w:rPr>
      </w:pPr>
    </w:p>
    <w:p w:rsidR="002643BC" w:rsidRPr="00AC5BA2" w:rsidRDefault="00094108" w:rsidP="00FC42BD">
      <w:pPr>
        <w:shd w:val="clear" w:color="auto" w:fill="FFFFFF"/>
        <w:spacing w:after="300" w:line="276" w:lineRule="auto"/>
        <w:ind w:left="-284" w:right="-426"/>
        <w:jc w:val="both"/>
        <w:rPr>
          <w:rStyle w:val="Vurgu"/>
          <w:rFonts w:ascii="Arial" w:hAnsi="Arial" w:cs="Arial"/>
          <w:b/>
          <w:i w:val="0"/>
          <w:sz w:val="22"/>
          <w:szCs w:val="22"/>
          <w:u w:val="single"/>
        </w:rPr>
      </w:pPr>
      <w:r w:rsidRPr="00AC5BA2">
        <w:rPr>
          <w:rStyle w:val="Vurgu"/>
          <w:rFonts w:ascii="Arial" w:hAnsi="Arial" w:cs="Arial"/>
          <w:b/>
          <w:i w:val="0"/>
          <w:sz w:val="22"/>
          <w:szCs w:val="22"/>
          <w:u w:val="single"/>
        </w:rPr>
        <w:t xml:space="preserve">Okul Gelişim ve Disiplinlerarası Ekipe Yönelik </w:t>
      </w:r>
      <w:r w:rsidR="002643BC" w:rsidRPr="00AC5BA2">
        <w:rPr>
          <w:rStyle w:val="Vurgu"/>
          <w:rFonts w:ascii="Arial" w:hAnsi="Arial" w:cs="Arial"/>
          <w:b/>
          <w:i w:val="0"/>
          <w:sz w:val="22"/>
          <w:szCs w:val="22"/>
          <w:u w:val="single"/>
        </w:rPr>
        <w:t>Hizmetler</w:t>
      </w:r>
    </w:p>
    <w:p w:rsidR="002643BC" w:rsidRPr="00FC42BD" w:rsidRDefault="002643BC" w:rsidP="00FC42BD">
      <w:pPr>
        <w:numPr>
          <w:ilvl w:val="0"/>
          <w:numId w:val="7"/>
        </w:numPr>
        <w:spacing w:after="0" w:line="276" w:lineRule="auto"/>
        <w:ind w:left="-284" w:right="-426"/>
        <w:jc w:val="both"/>
        <w:rPr>
          <w:rStyle w:val="Vurgu"/>
          <w:rFonts w:ascii="Arial" w:hAnsi="Arial" w:cs="Arial"/>
          <w:i w:val="0"/>
          <w:sz w:val="22"/>
          <w:szCs w:val="22"/>
        </w:rPr>
      </w:pPr>
      <w:r w:rsidRPr="00AC5BA2">
        <w:rPr>
          <w:rStyle w:val="Vurgu"/>
          <w:rFonts w:ascii="Arial" w:hAnsi="Arial" w:cs="Arial"/>
          <w:b/>
          <w:i w:val="0"/>
          <w:sz w:val="22"/>
          <w:szCs w:val="22"/>
        </w:rPr>
        <w:t>K</w:t>
      </w:r>
      <w:r w:rsidR="0086360C" w:rsidRPr="00AC5BA2">
        <w:rPr>
          <w:rStyle w:val="Vurgu"/>
          <w:rFonts w:ascii="Arial" w:hAnsi="Arial" w:cs="Arial"/>
          <w:b/>
          <w:i w:val="0"/>
          <w:sz w:val="22"/>
          <w:szCs w:val="22"/>
        </w:rPr>
        <w:t>riz Durumlarına Destek</w:t>
      </w:r>
      <w:r w:rsidRPr="00FC42BD">
        <w:rPr>
          <w:rStyle w:val="Vurgu"/>
          <w:rFonts w:ascii="Arial" w:hAnsi="Arial" w:cs="Arial"/>
          <w:i w:val="0"/>
          <w:sz w:val="22"/>
          <w:szCs w:val="22"/>
        </w:rPr>
        <w:t>: Okulumuzun olası bir kriz</w:t>
      </w:r>
      <w:r w:rsidR="00FC42BD" w:rsidRPr="00FC42BD">
        <w:rPr>
          <w:rStyle w:val="Vurgu"/>
          <w:rFonts w:ascii="Arial" w:hAnsi="Arial" w:cs="Arial"/>
          <w:i w:val="0"/>
          <w:sz w:val="22"/>
          <w:szCs w:val="22"/>
        </w:rPr>
        <w:t xml:space="preserve">, travma yaşantısal </w:t>
      </w:r>
      <w:r w:rsidRPr="00FC42BD">
        <w:rPr>
          <w:rStyle w:val="Vurgu"/>
          <w:rFonts w:ascii="Arial" w:hAnsi="Arial" w:cs="Arial"/>
          <w:i w:val="0"/>
          <w:sz w:val="22"/>
          <w:szCs w:val="22"/>
        </w:rPr>
        <w:t>durum</w:t>
      </w:r>
      <w:r w:rsidR="00FC42BD" w:rsidRPr="00FC42BD">
        <w:rPr>
          <w:rStyle w:val="Vurgu"/>
          <w:rFonts w:ascii="Arial" w:hAnsi="Arial" w:cs="Arial"/>
          <w:i w:val="0"/>
          <w:sz w:val="22"/>
          <w:szCs w:val="22"/>
        </w:rPr>
        <w:t>ların</w:t>
      </w:r>
      <w:r w:rsidRPr="00FC42BD">
        <w:rPr>
          <w:rStyle w:val="Vurgu"/>
          <w:rFonts w:ascii="Arial" w:hAnsi="Arial" w:cs="Arial"/>
          <w:i w:val="0"/>
          <w:sz w:val="22"/>
          <w:szCs w:val="22"/>
        </w:rPr>
        <w:t xml:space="preserve">da uygulamaya </w:t>
      </w:r>
      <w:r w:rsidR="007306F8" w:rsidRPr="00FC42BD">
        <w:rPr>
          <w:rStyle w:val="Vurgu"/>
          <w:rFonts w:ascii="Arial" w:hAnsi="Arial" w:cs="Arial"/>
          <w:i w:val="0"/>
          <w:sz w:val="22"/>
          <w:szCs w:val="22"/>
        </w:rPr>
        <w:t>koyduğu “Kriz Yönetimi Planı</w:t>
      </w:r>
      <w:r w:rsidRPr="00FC42BD">
        <w:rPr>
          <w:rStyle w:val="Vurgu"/>
          <w:rFonts w:ascii="Arial" w:hAnsi="Arial" w:cs="Arial"/>
          <w:i w:val="0"/>
          <w:sz w:val="22"/>
          <w:szCs w:val="22"/>
        </w:rPr>
        <w:t>” çerçevesinde gerekli planlamaları, hazırlıkları ve uygulamaları yapılır.</w:t>
      </w:r>
    </w:p>
    <w:p w:rsidR="00AC5BA2" w:rsidRDefault="00AC5BA2" w:rsidP="00FC42BD">
      <w:pPr>
        <w:spacing w:line="276" w:lineRule="auto"/>
        <w:ind w:left="-284" w:right="-426"/>
        <w:jc w:val="both"/>
        <w:rPr>
          <w:rStyle w:val="Vurgu"/>
          <w:rFonts w:ascii="Arial" w:hAnsi="Arial" w:cs="Arial"/>
          <w:b/>
          <w:i w:val="0"/>
          <w:sz w:val="22"/>
          <w:szCs w:val="22"/>
          <w:u w:val="single"/>
        </w:rPr>
      </w:pPr>
    </w:p>
    <w:p w:rsidR="00DA31A6" w:rsidRDefault="00DA31A6" w:rsidP="00FC42BD">
      <w:pPr>
        <w:spacing w:line="276" w:lineRule="auto"/>
        <w:ind w:left="-284" w:right="-426"/>
        <w:jc w:val="both"/>
        <w:rPr>
          <w:rStyle w:val="Vurgu"/>
          <w:rFonts w:ascii="Arial" w:hAnsi="Arial" w:cs="Arial"/>
          <w:b/>
          <w:i w:val="0"/>
          <w:sz w:val="22"/>
          <w:szCs w:val="22"/>
          <w:u w:val="single"/>
        </w:rPr>
      </w:pPr>
    </w:p>
    <w:p w:rsidR="00DA31A6" w:rsidRPr="00AC5BA2" w:rsidRDefault="00DA31A6" w:rsidP="00FC42BD">
      <w:pPr>
        <w:spacing w:line="276" w:lineRule="auto"/>
        <w:ind w:left="-284" w:right="-426"/>
        <w:jc w:val="both"/>
        <w:rPr>
          <w:rStyle w:val="Vurgu"/>
          <w:rFonts w:ascii="Arial" w:hAnsi="Arial" w:cs="Arial"/>
          <w:b/>
          <w:i w:val="0"/>
          <w:sz w:val="22"/>
          <w:szCs w:val="22"/>
          <w:u w:val="single"/>
        </w:rPr>
      </w:pPr>
    </w:p>
    <w:sectPr w:rsidR="00DA31A6" w:rsidRPr="00AC5BA2" w:rsidSect="00F1408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879"/>
    <w:multiLevelType w:val="multilevel"/>
    <w:tmpl w:val="3CAC1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D67D7"/>
    <w:multiLevelType w:val="multilevel"/>
    <w:tmpl w:val="C12A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C04D7"/>
    <w:multiLevelType w:val="multilevel"/>
    <w:tmpl w:val="B022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114FC"/>
    <w:multiLevelType w:val="hybridMultilevel"/>
    <w:tmpl w:val="7C10DC36"/>
    <w:lvl w:ilvl="0" w:tplc="C302C9F6">
      <w:start w:val="1"/>
      <w:numFmt w:val="decimal"/>
      <w:lvlText w:val="%1."/>
      <w:lvlJc w:val="left"/>
      <w:pPr>
        <w:ind w:left="436"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416C2024"/>
    <w:multiLevelType w:val="multilevel"/>
    <w:tmpl w:val="6644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B7428"/>
    <w:multiLevelType w:val="multilevel"/>
    <w:tmpl w:val="047A04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51149"/>
    <w:multiLevelType w:val="multilevel"/>
    <w:tmpl w:val="BA78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C6816"/>
    <w:multiLevelType w:val="multilevel"/>
    <w:tmpl w:val="3CAC1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F772F"/>
    <w:multiLevelType w:val="multilevel"/>
    <w:tmpl w:val="3CEECD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128D7"/>
    <w:multiLevelType w:val="multilevel"/>
    <w:tmpl w:val="D6C4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F1E8E"/>
    <w:multiLevelType w:val="multilevel"/>
    <w:tmpl w:val="6F9C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C71476"/>
    <w:multiLevelType w:val="multilevel"/>
    <w:tmpl w:val="3CAC1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F7C82"/>
    <w:multiLevelType w:val="multilevel"/>
    <w:tmpl w:val="BD4EF7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2"/>
  </w:num>
  <w:num w:numId="3">
    <w:abstractNumId w:val="6"/>
  </w:num>
  <w:num w:numId="4">
    <w:abstractNumId w:val="8"/>
  </w:num>
  <w:num w:numId="5">
    <w:abstractNumId w:val="12"/>
  </w:num>
  <w:num w:numId="6">
    <w:abstractNumId w:val="1"/>
  </w:num>
  <w:num w:numId="7">
    <w:abstractNumId w:val="4"/>
  </w:num>
  <w:num w:numId="8">
    <w:abstractNumId w:val="9"/>
  </w:num>
  <w:num w:numId="9">
    <w:abstractNumId w:val="3"/>
  </w:num>
  <w:num w:numId="10">
    <w:abstractNumId w:val="5"/>
  </w:num>
  <w:num w:numId="11">
    <w:abstractNumId w:val="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643BC"/>
    <w:rsid w:val="00094108"/>
    <w:rsid w:val="001374EC"/>
    <w:rsid w:val="002643BC"/>
    <w:rsid w:val="00295D7E"/>
    <w:rsid w:val="003D5CAC"/>
    <w:rsid w:val="006127C3"/>
    <w:rsid w:val="00700C30"/>
    <w:rsid w:val="007306F8"/>
    <w:rsid w:val="00767950"/>
    <w:rsid w:val="00786727"/>
    <w:rsid w:val="00842670"/>
    <w:rsid w:val="0086360C"/>
    <w:rsid w:val="0096228D"/>
    <w:rsid w:val="00AC5BA2"/>
    <w:rsid w:val="00B5091B"/>
    <w:rsid w:val="00B711D2"/>
    <w:rsid w:val="00BA2876"/>
    <w:rsid w:val="00CC77F2"/>
    <w:rsid w:val="00DA31A6"/>
    <w:rsid w:val="00DF018B"/>
    <w:rsid w:val="00E07A0E"/>
    <w:rsid w:val="00E418DE"/>
    <w:rsid w:val="00ED06C6"/>
    <w:rsid w:val="00F1408B"/>
    <w:rsid w:val="00FC42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C3"/>
  </w:style>
  <w:style w:type="paragraph" w:styleId="Balk1">
    <w:name w:val="heading 1"/>
    <w:basedOn w:val="Normal"/>
    <w:link w:val="Balk1Char"/>
    <w:uiPriority w:val="9"/>
    <w:qFormat/>
    <w:rsid w:val="002643BC"/>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43BC"/>
    <w:rPr>
      <w:rFonts w:eastAsia="Times New Roman"/>
      <w:b/>
      <w:bCs/>
      <w:kern w:val="36"/>
      <w:sz w:val="48"/>
      <w:szCs w:val="48"/>
      <w:lang w:eastAsia="tr-TR"/>
    </w:rPr>
  </w:style>
  <w:style w:type="character" w:styleId="Kpr">
    <w:name w:val="Hyperlink"/>
    <w:basedOn w:val="VarsaylanParagrafYazTipi"/>
    <w:uiPriority w:val="99"/>
    <w:semiHidden/>
    <w:unhideWhenUsed/>
    <w:rsid w:val="002643BC"/>
    <w:rPr>
      <w:color w:val="0000FF"/>
      <w:u w:val="single"/>
    </w:rPr>
  </w:style>
  <w:style w:type="paragraph" w:styleId="NormalWeb">
    <w:name w:val="Normal (Web)"/>
    <w:basedOn w:val="Normal"/>
    <w:uiPriority w:val="99"/>
    <w:unhideWhenUsed/>
    <w:rsid w:val="002643BC"/>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2643BC"/>
    <w:rPr>
      <w:b/>
      <w:bCs/>
    </w:rPr>
  </w:style>
  <w:style w:type="character" w:styleId="Vurgu">
    <w:name w:val="Emphasis"/>
    <w:basedOn w:val="VarsaylanParagrafYazTipi"/>
    <w:uiPriority w:val="20"/>
    <w:qFormat/>
    <w:rsid w:val="00FC42BD"/>
    <w:rPr>
      <w:i/>
      <w:iCs/>
    </w:rPr>
  </w:style>
  <w:style w:type="paragraph" w:styleId="ListeParagraf">
    <w:name w:val="List Paragraph"/>
    <w:basedOn w:val="Normal"/>
    <w:uiPriority w:val="34"/>
    <w:qFormat/>
    <w:rsid w:val="00AC5BA2"/>
    <w:pPr>
      <w:ind w:left="720"/>
      <w:contextualSpacing/>
    </w:pPr>
  </w:style>
  <w:style w:type="paragraph" w:styleId="BalonMetni">
    <w:name w:val="Balloon Text"/>
    <w:basedOn w:val="Normal"/>
    <w:link w:val="BalonMetniChar"/>
    <w:uiPriority w:val="99"/>
    <w:semiHidden/>
    <w:unhideWhenUsed/>
    <w:rsid w:val="00AC5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5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37085">
      <w:bodyDiv w:val="1"/>
      <w:marLeft w:val="0"/>
      <w:marRight w:val="0"/>
      <w:marTop w:val="0"/>
      <w:marBottom w:val="0"/>
      <w:divBdr>
        <w:top w:val="none" w:sz="0" w:space="0" w:color="auto"/>
        <w:left w:val="none" w:sz="0" w:space="0" w:color="auto"/>
        <w:bottom w:val="none" w:sz="0" w:space="0" w:color="auto"/>
        <w:right w:val="none" w:sz="0" w:space="0" w:color="auto"/>
      </w:divBdr>
    </w:div>
    <w:div w:id="954678873">
      <w:bodyDiv w:val="1"/>
      <w:marLeft w:val="0"/>
      <w:marRight w:val="0"/>
      <w:marTop w:val="0"/>
      <w:marBottom w:val="0"/>
      <w:divBdr>
        <w:top w:val="none" w:sz="0" w:space="0" w:color="auto"/>
        <w:left w:val="none" w:sz="0" w:space="0" w:color="auto"/>
        <w:bottom w:val="none" w:sz="0" w:space="0" w:color="auto"/>
        <w:right w:val="none" w:sz="0" w:space="0" w:color="auto"/>
      </w:divBdr>
    </w:div>
    <w:div w:id="1199783539">
      <w:bodyDiv w:val="1"/>
      <w:marLeft w:val="0"/>
      <w:marRight w:val="0"/>
      <w:marTop w:val="0"/>
      <w:marBottom w:val="0"/>
      <w:divBdr>
        <w:top w:val="none" w:sz="0" w:space="0" w:color="auto"/>
        <w:left w:val="none" w:sz="0" w:space="0" w:color="auto"/>
        <w:bottom w:val="none" w:sz="0" w:space="0" w:color="auto"/>
        <w:right w:val="none" w:sz="0" w:space="0" w:color="auto"/>
      </w:divBdr>
      <w:divsChild>
        <w:div w:id="603609552">
          <w:marLeft w:val="0"/>
          <w:marRight w:val="0"/>
          <w:marTop w:val="0"/>
          <w:marBottom w:val="0"/>
          <w:divBdr>
            <w:top w:val="none" w:sz="0" w:space="0" w:color="auto"/>
            <w:left w:val="none" w:sz="0" w:space="0" w:color="auto"/>
            <w:bottom w:val="single" w:sz="6" w:space="8" w:color="CCCCCC"/>
            <w:right w:val="none" w:sz="0" w:space="0" w:color="auto"/>
          </w:divBdr>
        </w:div>
        <w:div w:id="192722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F068-3DB8-4AED-BAAE-4C3B6861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864</Words>
  <Characters>4925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AYSE</cp:lastModifiedBy>
  <cp:revision>2</cp:revision>
  <dcterms:created xsi:type="dcterms:W3CDTF">2018-04-30T12:07:00Z</dcterms:created>
  <dcterms:modified xsi:type="dcterms:W3CDTF">2018-04-30T12:07:00Z</dcterms:modified>
</cp:coreProperties>
</file>